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C6F" w:rsidRPr="00C158F9" w:rsidRDefault="00F17C6F" w:rsidP="00C158F9">
      <w:pPr>
        <w:spacing w:after="0" w:line="360" w:lineRule="auto"/>
        <w:ind w:left="567" w:hanging="567"/>
        <w:jc w:val="center"/>
        <w:rPr>
          <w:rFonts w:ascii="Times New Roman" w:hAnsi="Times New Roman"/>
          <w:b/>
          <w:sz w:val="24"/>
          <w:szCs w:val="24"/>
        </w:rPr>
      </w:pPr>
      <w:r w:rsidRPr="00C158F9">
        <w:rPr>
          <w:rFonts w:ascii="Times New Roman" w:hAnsi="Times New Roman"/>
          <w:b/>
          <w:sz w:val="24"/>
          <w:szCs w:val="24"/>
        </w:rPr>
        <w:t>REGULAMIN KLAS SPORTOWYCH O PROFILU PŁYWACKIM</w:t>
      </w:r>
    </w:p>
    <w:p w:rsidR="00331861" w:rsidRPr="00C158F9" w:rsidRDefault="00F17C6F" w:rsidP="00C158F9">
      <w:pPr>
        <w:spacing w:after="0" w:line="360" w:lineRule="auto"/>
        <w:ind w:left="567" w:hanging="567"/>
        <w:jc w:val="center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w Szkole Podstawowej nr 67 z Oddziałami Dwujęzycznymi i Sportowymi im. Jacka Kuronia</w:t>
      </w:r>
    </w:p>
    <w:p w:rsidR="00F17C6F" w:rsidRPr="00C158F9" w:rsidRDefault="00F17C6F" w:rsidP="00C158F9">
      <w:pPr>
        <w:spacing w:after="0" w:line="360" w:lineRule="auto"/>
        <w:ind w:left="567" w:hanging="567"/>
        <w:jc w:val="center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w Poznaniu</w:t>
      </w:r>
    </w:p>
    <w:p w:rsidR="00C52AFF" w:rsidRPr="00C158F9" w:rsidRDefault="00C52AFF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C424C9" w:rsidRPr="00C158F9" w:rsidRDefault="00C424C9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Niniejszy regulamin został opracowany zgodnie z obowiązującą podstawą prawną:</w:t>
      </w:r>
    </w:p>
    <w:p w:rsidR="00BF2A45" w:rsidRPr="00C158F9" w:rsidRDefault="00BF2A45" w:rsidP="00C158F9">
      <w:pPr>
        <w:pStyle w:val="Akapitzlist"/>
        <w:numPr>
          <w:ilvl w:val="0"/>
          <w:numId w:val="8"/>
        </w:numPr>
        <w:spacing w:after="0" w:line="360" w:lineRule="auto"/>
        <w:ind w:left="567" w:hanging="567"/>
        <w:jc w:val="both"/>
        <w:rPr>
          <w:szCs w:val="24"/>
        </w:rPr>
      </w:pPr>
      <w:r w:rsidRPr="00C158F9">
        <w:rPr>
          <w:szCs w:val="24"/>
        </w:rPr>
        <w:t>Rozporządzenie Ministra Edukacji Narodowej z dnia 27 marca 2017 r. w sprawie oddziałów i szkół sportowych oraz oddziałów i szkół mistrzostwa sportowego</w:t>
      </w:r>
    </w:p>
    <w:p w:rsidR="00C424C9" w:rsidRPr="00C158F9" w:rsidRDefault="00C424C9" w:rsidP="00C158F9">
      <w:pPr>
        <w:pStyle w:val="Akapitzlist"/>
        <w:numPr>
          <w:ilvl w:val="0"/>
          <w:numId w:val="8"/>
        </w:numPr>
        <w:spacing w:after="0" w:line="360" w:lineRule="auto"/>
        <w:ind w:left="567" w:hanging="567"/>
        <w:jc w:val="both"/>
        <w:rPr>
          <w:szCs w:val="24"/>
        </w:rPr>
      </w:pPr>
      <w:r w:rsidRPr="00C158F9">
        <w:rPr>
          <w:szCs w:val="24"/>
        </w:rPr>
        <w:t>Rozporządzenie Ministra Edukacji Narodowej z dnia 15 października 2012 r. w sprawie warunków tworzenia, organizacji oraz działania oddziałów sportowych, szkół sportowych oraz szkół mistrzostwa sportowego</w:t>
      </w:r>
    </w:p>
    <w:p w:rsidR="00BF2A45" w:rsidRPr="00C158F9" w:rsidRDefault="00BF2A45" w:rsidP="00C158F9">
      <w:pPr>
        <w:pStyle w:val="Akapitzlist"/>
        <w:numPr>
          <w:ilvl w:val="0"/>
          <w:numId w:val="8"/>
        </w:numPr>
        <w:spacing w:after="0" w:line="360" w:lineRule="auto"/>
        <w:ind w:left="567" w:hanging="567"/>
        <w:jc w:val="both"/>
        <w:rPr>
          <w:szCs w:val="24"/>
        </w:rPr>
      </w:pPr>
      <w:r w:rsidRPr="00C158F9">
        <w:rPr>
          <w:szCs w:val="24"/>
        </w:rPr>
        <w:t>Rozporządzenie Ministra Zdrowia z dnia 27 lutego 2019 r. zmieniające rozporządzenie w sprawie trybu orzekania o zdolności do uprawiania danego sportu przez dzieci i młodzież do ukończenia 21. roku życia oraz przez zawodników pomiędzy 21. a 23. rokiem życia</w:t>
      </w:r>
    </w:p>
    <w:p w:rsidR="00C424C9" w:rsidRPr="00C158F9" w:rsidRDefault="00C424C9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C424C9" w:rsidRPr="00C158F9" w:rsidRDefault="00C424C9" w:rsidP="00C158F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 Regulamin klas sportowych ma na celu ustalenie zasad naboru i funkcjonowania klas sportowych oraz praw i obowiązków uczniów i rodziców dzieci zakwalifikowanych do szkolenia sportowego. </w:t>
      </w:r>
    </w:p>
    <w:p w:rsidR="00D21A17" w:rsidRDefault="00D21A17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924F6E" w:rsidRDefault="00924F6E" w:rsidP="00C158F9">
      <w:pPr>
        <w:spacing w:after="0" w:line="360" w:lineRule="auto"/>
        <w:ind w:left="567" w:right="-15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158F9">
        <w:rPr>
          <w:rFonts w:ascii="Times New Roman" w:hAnsi="Times New Roman"/>
          <w:b/>
          <w:sz w:val="24"/>
          <w:szCs w:val="24"/>
        </w:rPr>
        <w:t xml:space="preserve">§ 1.  </w:t>
      </w:r>
      <w:r w:rsidRPr="00C158F9">
        <w:rPr>
          <w:rFonts w:ascii="Times New Roman" w:eastAsia="Times New Roman" w:hAnsi="Times New Roman"/>
          <w:b/>
          <w:sz w:val="24"/>
          <w:szCs w:val="24"/>
        </w:rPr>
        <w:t>POSTANOWIENIA OGÓLNE</w:t>
      </w:r>
    </w:p>
    <w:p w:rsidR="0018594E" w:rsidRPr="00C158F9" w:rsidRDefault="0018594E" w:rsidP="00C158F9">
      <w:pPr>
        <w:spacing w:after="0" w:line="360" w:lineRule="auto"/>
        <w:ind w:left="567" w:right="-15" w:hanging="567"/>
        <w:jc w:val="center"/>
        <w:rPr>
          <w:rFonts w:ascii="Times New Roman" w:hAnsi="Times New Roman"/>
          <w:b/>
          <w:sz w:val="24"/>
          <w:szCs w:val="24"/>
        </w:rPr>
      </w:pPr>
    </w:p>
    <w:p w:rsidR="00924F6E" w:rsidRPr="00C158F9" w:rsidRDefault="00924F6E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Sportowa klasa pływacka funkcjonuje </w:t>
      </w:r>
      <w:r w:rsidR="00F17C6F" w:rsidRPr="00C158F9">
        <w:rPr>
          <w:rFonts w:ascii="Times New Roman" w:hAnsi="Times New Roman"/>
          <w:sz w:val="24"/>
          <w:szCs w:val="24"/>
        </w:rPr>
        <w:t>w Szkole Podstawowej nr 67 z Oddziałami Dwujęzycznymi i Sportowymi im. Jacka Kuronia</w:t>
      </w:r>
      <w:r w:rsidRPr="00C158F9">
        <w:rPr>
          <w:rFonts w:ascii="Times New Roman" w:hAnsi="Times New Roman"/>
          <w:sz w:val="24"/>
          <w:szCs w:val="24"/>
        </w:rPr>
        <w:t xml:space="preserve"> w Poznaniu, która pełni nadzór dydaktyczny i odpowiada za realizacje programu nauczania. </w:t>
      </w:r>
    </w:p>
    <w:p w:rsidR="00924F6E" w:rsidRPr="00C158F9" w:rsidRDefault="00924F6E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Podstawą działalności klasy sportowej - pływackiej jest Statut Szkoły. </w:t>
      </w:r>
    </w:p>
    <w:p w:rsidR="00924F6E" w:rsidRPr="00C158F9" w:rsidRDefault="00924F6E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Klasa sportowa realizuje poszerzony program wychowania fizycznego i nauki pływania. </w:t>
      </w:r>
    </w:p>
    <w:p w:rsidR="00924F6E" w:rsidRPr="00C158F9" w:rsidRDefault="00924F6E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Zajęcia pływackie realizowane są na pływalni „Atlantis”. </w:t>
      </w:r>
    </w:p>
    <w:p w:rsidR="00924F6E" w:rsidRDefault="00924F6E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Cele i zadania klasy pływackiej: </w:t>
      </w:r>
    </w:p>
    <w:p w:rsidR="004C42CB" w:rsidRPr="004C42CB" w:rsidRDefault="004C42CB" w:rsidP="004C42CB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>a)</w:t>
      </w:r>
      <w:r w:rsidRPr="004C42CB">
        <w:rPr>
          <w:rFonts w:ascii="Times New Roman" w:hAnsi="Times New Roman"/>
          <w:sz w:val="24"/>
          <w:szCs w:val="24"/>
        </w:rPr>
        <w:tab/>
        <w:t xml:space="preserve">propagowanie i zapewnienie uczniom warunków do uprawiania sportu pływackiego, </w:t>
      </w:r>
    </w:p>
    <w:p w:rsidR="004C42CB" w:rsidRPr="004C42CB" w:rsidRDefault="004C42CB" w:rsidP="004C42CB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>b)</w:t>
      </w:r>
      <w:r w:rsidRPr="004C42CB">
        <w:rPr>
          <w:rFonts w:ascii="Times New Roman" w:hAnsi="Times New Roman"/>
          <w:sz w:val="24"/>
          <w:szCs w:val="24"/>
        </w:rPr>
        <w:tab/>
        <w:t>integrowanie procesu szkolenia sportowego z działalnością dydaktyczną</w:t>
      </w:r>
      <w:r w:rsidR="0018594E">
        <w:rPr>
          <w:rFonts w:ascii="Times New Roman" w:hAnsi="Times New Roman"/>
          <w:sz w:val="24"/>
          <w:szCs w:val="24"/>
        </w:rPr>
        <w:t xml:space="preserve"> </w:t>
      </w:r>
      <w:r w:rsidR="00F350C4">
        <w:rPr>
          <w:rFonts w:ascii="Times New Roman" w:hAnsi="Times New Roman"/>
          <w:sz w:val="24"/>
          <w:szCs w:val="24"/>
        </w:rPr>
        <w:t xml:space="preserve">                       </w:t>
      </w:r>
      <w:r w:rsidRPr="004C42CB">
        <w:rPr>
          <w:rFonts w:ascii="Times New Roman" w:hAnsi="Times New Roman"/>
          <w:sz w:val="24"/>
          <w:szCs w:val="24"/>
        </w:rPr>
        <w:t xml:space="preserve">i wychowawczą, </w:t>
      </w:r>
    </w:p>
    <w:p w:rsidR="004C42CB" w:rsidRPr="004C42CB" w:rsidRDefault="004C42CB" w:rsidP="004C42CB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>c)</w:t>
      </w:r>
      <w:r w:rsidRPr="004C42CB">
        <w:rPr>
          <w:rFonts w:ascii="Times New Roman" w:hAnsi="Times New Roman"/>
          <w:sz w:val="24"/>
          <w:szCs w:val="24"/>
        </w:rPr>
        <w:tab/>
        <w:t xml:space="preserve">popularyzacja pływania wśród uczniów szkoły, </w:t>
      </w:r>
    </w:p>
    <w:p w:rsidR="004C42CB" w:rsidRPr="004C42CB" w:rsidRDefault="004C42CB" w:rsidP="004C42CB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>d)</w:t>
      </w:r>
      <w:r w:rsidRPr="004C42CB">
        <w:rPr>
          <w:rFonts w:ascii="Times New Roman" w:hAnsi="Times New Roman"/>
          <w:sz w:val="24"/>
          <w:szCs w:val="24"/>
        </w:rPr>
        <w:tab/>
        <w:t xml:space="preserve">organizowanie i udział w zawodach sportowych, </w:t>
      </w:r>
    </w:p>
    <w:p w:rsidR="004C42CB" w:rsidRPr="004C42CB" w:rsidRDefault="004C42CB" w:rsidP="004C42CB">
      <w:p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>e)</w:t>
      </w:r>
      <w:r w:rsidRPr="004C42CB">
        <w:rPr>
          <w:rFonts w:ascii="Times New Roman" w:hAnsi="Times New Roman"/>
          <w:sz w:val="24"/>
          <w:szCs w:val="24"/>
        </w:rPr>
        <w:tab/>
        <w:t>dbanie o właściwe utrzymanie i korzystanie z obiektów sportowych.</w:t>
      </w:r>
    </w:p>
    <w:p w:rsidR="004557F5" w:rsidRPr="0018594E" w:rsidRDefault="004557F5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8594E">
        <w:rPr>
          <w:rFonts w:ascii="Times New Roman" w:hAnsi="Times New Roman"/>
          <w:sz w:val="24"/>
          <w:szCs w:val="24"/>
        </w:rPr>
        <w:lastRenderedPageBreak/>
        <w:t>Uczniowie oddziału sportowego wyłaniani są w drodze postępowania kwalifikacyjnego określonego w „Regulaminie naboru do oddziału sportowego”, zamieszczonego na stronie internetowej szkoły.</w:t>
      </w:r>
    </w:p>
    <w:p w:rsidR="00DB7A1E" w:rsidRDefault="00DB7A1E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 xml:space="preserve">Program szkolenia sportowego realizowany jest równolegle z programem kształcenia ogólnego. </w:t>
      </w:r>
    </w:p>
    <w:p w:rsidR="00DC571B" w:rsidRPr="004C42CB" w:rsidRDefault="00DC571B" w:rsidP="004C42CB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C42CB">
        <w:rPr>
          <w:rFonts w:ascii="Times New Roman" w:hAnsi="Times New Roman"/>
          <w:sz w:val="24"/>
          <w:szCs w:val="24"/>
        </w:rPr>
        <w:t xml:space="preserve">Klasy sportowe o profilu pływackim współpracują w realizacji programu szkolenia sportowego </w:t>
      </w:r>
      <w:r w:rsidR="00931162">
        <w:rPr>
          <w:rFonts w:ascii="Times New Roman" w:hAnsi="Times New Roman"/>
          <w:sz w:val="24"/>
          <w:szCs w:val="24"/>
        </w:rPr>
        <w:t xml:space="preserve">w pływaniu z K.S. </w:t>
      </w:r>
      <w:proofErr w:type="spellStart"/>
      <w:r w:rsidR="00931162">
        <w:rPr>
          <w:rFonts w:ascii="Times New Roman" w:hAnsi="Times New Roman"/>
          <w:sz w:val="24"/>
          <w:szCs w:val="24"/>
        </w:rPr>
        <w:t>AZS-UAM</w:t>
      </w:r>
      <w:proofErr w:type="spellEnd"/>
      <w:r w:rsidR="00931162">
        <w:rPr>
          <w:rFonts w:ascii="Times New Roman" w:hAnsi="Times New Roman"/>
          <w:sz w:val="24"/>
          <w:szCs w:val="24"/>
        </w:rPr>
        <w:t>.</w:t>
      </w:r>
    </w:p>
    <w:p w:rsidR="00C52AFF" w:rsidRPr="00C158F9" w:rsidRDefault="00C52AFF" w:rsidP="00C158F9">
      <w:pPr>
        <w:spacing w:after="0" w:line="360" w:lineRule="auto"/>
        <w:ind w:left="567" w:right="-15" w:hanging="567"/>
        <w:jc w:val="both"/>
        <w:rPr>
          <w:rFonts w:ascii="Times New Roman" w:hAnsi="Times New Roman"/>
          <w:sz w:val="24"/>
          <w:szCs w:val="24"/>
        </w:rPr>
      </w:pPr>
    </w:p>
    <w:p w:rsidR="00DA5480" w:rsidRPr="00C158F9" w:rsidRDefault="00DA5480" w:rsidP="00C158F9">
      <w:pPr>
        <w:spacing w:after="0" w:line="360" w:lineRule="auto"/>
        <w:ind w:left="567" w:right="-15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158F9">
        <w:rPr>
          <w:rFonts w:ascii="Times New Roman" w:hAnsi="Times New Roman"/>
          <w:b/>
          <w:sz w:val="24"/>
          <w:szCs w:val="24"/>
        </w:rPr>
        <w:t xml:space="preserve">§ 2.  </w:t>
      </w:r>
      <w:r w:rsidRPr="00C158F9">
        <w:rPr>
          <w:rFonts w:ascii="Times New Roman" w:eastAsia="Times New Roman" w:hAnsi="Times New Roman"/>
          <w:b/>
          <w:sz w:val="24"/>
          <w:szCs w:val="24"/>
        </w:rPr>
        <w:t>POSTANOWIENIA SZCZEGÓŁOWE</w:t>
      </w:r>
    </w:p>
    <w:p w:rsidR="00C85479" w:rsidRPr="00C158F9" w:rsidRDefault="00C85479" w:rsidP="00C158F9">
      <w:pPr>
        <w:spacing w:after="0" w:line="360" w:lineRule="auto"/>
        <w:ind w:left="567" w:right="-15" w:hanging="567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567B0C" w:rsidRDefault="00567B0C" w:rsidP="00C158F9">
      <w:pPr>
        <w:spacing w:after="0" w:line="360" w:lineRule="auto"/>
        <w:ind w:left="567" w:right="-15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158F9">
        <w:rPr>
          <w:rFonts w:ascii="Times New Roman" w:eastAsia="Times New Roman" w:hAnsi="Times New Roman"/>
          <w:b/>
          <w:sz w:val="24"/>
          <w:szCs w:val="24"/>
        </w:rPr>
        <w:t>I REKRUTACJA</w:t>
      </w:r>
    </w:p>
    <w:p w:rsidR="0018594E" w:rsidRPr="00C158F9" w:rsidRDefault="0018594E" w:rsidP="00C158F9">
      <w:pPr>
        <w:spacing w:after="0" w:line="360" w:lineRule="auto"/>
        <w:ind w:left="567" w:right="-15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A652A" w:rsidRPr="00FA652A" w:rsidRDefault="00FA652A" w:rsidP="001443CA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FA652A">
        <w:rPr>
          <w:rFonts w:ascii="Times New Roman" w:hAnsi="Times New Roman"/>
          <w:sz w:val="24"/>
          <w:szCs w:val="24"/>
        </w:rPr>
        <w:t>Uczniem oddziału sportowego może zostać zarówno uczeń mieszkający w obwodzie szkoły, jak i uczeń mieszkający poza jej obwodem.</w:t>
      </w:r>
    </w:p>
    <w:p w:rsidR="00304610" w:rsidRPr="00C158F9" w:rsidRDefault="00304610" w:rsidP="001443CA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Rekrutację uczniów do klasy sportowej przeprowadza komisja rekrutacyjno – kwalifikacyjna powołana przez Dyrektora Szkoły. </w:t>
      </w:r>
    </w:p>
    <w:p w:rsidR="00304610" w:rsidRPr="00C158F9" w:rsidRDefault="00304610" w:rsidP="001443CA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O przyjęciu do klasy sportowej decyduje Dyrektor Szkoły na podstawie opinii komisji, wyniku egzaminu sprawnościowego oraz zaświadczenia lekarskiego. </w:t>
      </w:r>
    </w:p>
    <w:p w:rsidR="00304610" w:rsidRPr="00C158F9" w:rsidRDefault="00304610" w:rsidP="001443CA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Rekrutację do klasy pierwszej przeprowadza się w ogólnie obowiązujących terminach przyjęć do szkół. </w:t>
      </w:r>
    </w:p>
    <w:p w:rsidR="00304610" w:rsidRPr="00C158F9" w:rsidRDefault="00304610" w:rsidP="001443CA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Kandydaci do klasy sportowej powinni spełnić następujące warunki: </w:t>
      </w:r>
    </w:p>
    <w:p w:rsidR="00304610" w:rsidRPr="00C158F9" w:rsidRDefault="00304610" w:rsidP="004C42CB">
      <w:pPr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zaliczenie ustalonych przez komisję rekrutacyjną prób sprawnościowych w wodzie i na lądzie, </w:t>
      </w:r>
    </w:p>
    <w:p w:rsidR="00304610" w:rsidRPr="00C158F9" w:rsidRDefault="00304610" w:rsidP="004C42CB">
      <w:pPr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pozytywna opinia komisji rekrutacyjnej po wykonaniu przez ucznia testów sprawnościowych, </w:t>
      </w:r>
    </w:p>
    <w:p w:rsidR="00304610" w:rsidRPr="00C158F9" w:rsidRDefault="00304610" w:rsidP="004C42CB">
      <w:pPr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predyspozycje do uprawiania wybranej dyscypliny sportu, </w:t>
      </w:r>
    </w:p>
    <w:p w:rsidR="00304610" w:rsidRPr="00C158F9" w:rsidRDefault="00304610" w:rsidP="004C42CB">
      <w:pPr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bardzo dobry stan zdrowia poświadczony zaświadczeniem lekarskim, </w:t>
      </w:r>
    </w:p>
    <w:p w:rsidR="00567B0C" w:rsidRPr="00C158F9" w:rsidRDefault="00304610" w:rsidP="004C42CB">
      <w:pPr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pisemną zgodę rodziców lub opiekunów prawnych.</w:t>
      </w:r>
    </w:p>
    <w:p w:rsidR="00601961" w:rsidRPr="00C158F9" w:rsidRDefault="00601961" w:rsidP="001443CA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Warunkiem kontynuacji treningów pływackich w klasie sportowej IV-VIII jest pozytywne przejście egzaminu odbywającego się po klasie III, potwierdzającego nabycie odpowiednio wysokich umiejętności pływackich. </w:t>
      </w:r>
    </w:p>
    <w:p w:rsidR="00C158F9" w:rsidRPr="00C30AE2" w:rsidRDefault="00601961" w:rsidP="00C30AE2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W przypadku wolnych miejsc w klasie pływackiej możliwe jest przeprowadzenie dodatkowego postępowania rekrutacyjnego, czyli tzw. naboru uzupełniającego. Nabór ten może dotyczyć zarówno dzieci ze Szkoły Podstawowej nr 67, jak i innych szkół </w:t>
      </w:r>
      <w:r w:rsidRPr="00C158F9">
        <w:rPr>
          <w:rFonts w:ascii="Times New Roman" w:hAnsi="Times New Roman"/>
          <w:sz w:val="24"/>
          <w:szCs w:val="24"/>
        </w:rPr>
        <w:lastRenderedPageBreak/>
        <w:t xml:space="preserve">podstawowych. Decyzję o tym naborze podejmuje w odpowiednim czasie Dyrektor Szkoły. </w:t>
      </w:r>
    </w:p>
    <w:p w:rsidR="00C158F9" w:rsidRDefault="00C158F9" w:rsidP="00C158F9">
      <w:pPr>
        <w:spacing w:after="0" w:line="360" w:lineRule="auto"/>
        <w:ind w:left="567" w:hanging="567"/>
        <w:jc w:val="center"/>
        <w:rPr>
          <w:rFonts w:ascii="Times New Roman" w:hAnsi="Times New Roman"/>
          <w:b/>
          <w:sz w:val="24"/>
          <w:szCs w:val="24"/>
        </w:rPr>
      </w:pPr>
    </w:p>
    <w:p w:rsidR="00601961" w:rsidRDefault="000A7883" w:rsidP="00C158F9">
      <w:pPr>
        <w:spacing w:after="0" w:line="360" w:lineRule="auto"/>
        <w:ind w:left="567" w:hanging="567"/>
        <w:jc w:val="center"/>
        <w:rPr>
          <w:rFonts w:ascii="Times New Roman" w:hAnsi="Times New Roman"/>
          <w:b/>
          <w:sz w:val="24"/>
          <w:szCs w:val="24"/>
        </w:rPr>
      </w:pPr>
      <w:r w:rsidRPr="00C158F9">
        <w:rPr>
          <w:rFonts w:ascii="Times New Roman" w:hAnsi="Times New Roman"/>
          <w:b/>
          <w:sz w:val="24"/>
          <w:szCs w:val="24"/>
        </w:rPr>
        <w:t>II PRAWA I OBOWIĄZKI UCZNIA</w:t>
      </w:r>
    </w:p>
    <w:p w:rsidR="0018594E" w:rsidRPr="00C158F9" w:rsidRDefault="0018594E" w:rsidP="00C158F9">
      <w:pPr>
        <w:spacing w:after="0" w:line="360" w:lineRule="auto"/>
        <w:ind w:left="567" w:hanging="567"/>
        <w:jc w:val="center"/>
        <w:rPr>
          <w:rFonts w:ascii="Times New Roman" w:hAnsi="Times New Roman"/>
          <w:b/>
          <w:sz w:val="24"/>
          <w:szCs w:val="24"/>
        </w:rPr>
      </w:pPr>
    </w:p>
    <w:p w:rsidR="005E30B4" w:rsidRPr="00FC6CEE" w:rsidRDefault="005E30B4" w:rsidP="00B530E1">
      <w:pPr>
        <w:pStyle w:val="Akapitzlist"/>
        <w:numPr>
          <w:ilvl w:val="0"/>
          <w:numId w:val="21"/>
        </w:numPr>
        <w:tabs>
          <w:tab w:val="left" w:pos="0"/>
        </w:tabs>
        <w:spacing w:after="0" w:line="360" w:lineRule="auto"/>
        <w:jc w:val="both"/>
        <w:rPr>
          <w:szCs w:val="24"/>
        </w:rPr>
      </w:pPr>
      <w:r w:rsidRPr="00C158F9">
        <w:rPr>
          <w:szCs w:val="24"/>
        </w:rPr>
        <w:t>Posiadanie aktualnej książeczki zdrowia, wydanej przez Przychodnię Sportowo</w:t>
      </w:r>
      <w:r w:rsidR="00B530E1">
        <w:rPr>
          <w:szCs w:val="24"/>
        </w:rPr>
        <w:t xml:space="preserve"> </w:t>
      </w:r>
      <w:r w:rsidRPr="00C158F9">
        <w:rPr>
          <w:szCs w:val="24"/>
        </w:rPr>
        <w:t>-</w:t>
      </w:r>
      <w:r w:rsidR="00FC6CEE">
        <w:rPr>
          <w:szCs w:val="24"/>
        </w:rPr>
        <w:t xml:space="preserve">  </w:t>
      </w:r>
      <w:r w:rsidRPr="00FC6CEE">
        <w:rPr>
          <w:szCs w:val="24"/>
        </w:rPr>
        <w:t>Lekarską (za dopilnowanie badań odpowiedzialni są rodzice). Za aktualną uważa się</w:t>
      </w:r>
      <w:r w:rsidR="00FC6CEE" w:rsidRPr="00FC6CEE">
        <w:rPr>
          <w:szCs w:val="24"/>
        </w:rPr>
        <w:t xml:space="preserve"> </w:t>
      </w:r>
      <w:r w:rsidRPr="00FC6CEE">
        <w:rPr>
          <w:szCs w:val="24"/>
        </w:rPr>
        <w:t xml:space="preserve">książeczkę dostarczoną do sekretariatu szkoły i potwierdzającą zdolność ucznia do uprawiania sportu (aktualizacja musi następować co 6 miesięcy). </w:t>
      </w:r>
    </w:p>
    <w:p w:rsidR="005E30B4" w:rsidRPr="00FC6CEE" w:rsidRDefault="005E30B4" w:rsidP="00B530E1">
      <w:pPr>
        <w:numPr>
          <w:ilvl w:val="0"/>
          <w:numId w:val="2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Udział w lekcjach wychowania fizycznego oraz zajęciach sportowych na pływalni z co</w:t>
      </w:r>
      <w:r w:rsidR="00FC6CEE">
        <w:rPr>
          <w:rFonts w:ascii="Times New Roman" w:hAnsi="Times New Roman"/>
          <w:sz w:val="24"/>
          <w:szCs w:val="24"/>
        </w:rPr>
        <w:t xml:space="preserve"> </w:t>
      </w:r>
      <w:r w:rsidRPr="00FC6CEE">
        <w:rPr>
          <w:rFonts w:ascii="Times New Roman" w:hAnsi="Times New Roman"/>
          <w:sz w:val="24"/>
          <w:szCs w:val="24"/>
        </w:rPr>
        <w:t xml:space="preserve">najmniej 70% frekwencją. </w:t>
      </w:r>
    </w:p>
    <w:p w:rsidR="005E30B4" w:rsidRPr="00C158F9" w:rsidRDefault="005E30B4" w:rsidP="00B530E1">
      <w:pPr>
        <w:numPr>
          <w:ilvl w:val="0"/>
          <w:numId w:val="2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Uczniowie klasy sportowej zobowiązani są do przestrzegania zasad bezpieczeństwa  w trakcie trwania zajęć oraz troski o sprzęt sportowy. </w:t>
      </w:r>
    </w:p>
    <w:p w:rsidR="005E30B4" w:rsidRDefault="005E30B4" w:rsidP="00B530E1">
      <w:pPr>
        <w:numPr>
          <w:ilvl w:val="0"/>
          <w:numId w:val="2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Uczeń klasy o profilu pływackim powinien: </w:t>
      </w:r>
    </w:p>
    <w:p w:rsidR="00B530E1" w:rsidRPr="00B530E1" w:rsidRDefault="00B530E1" w:rsidP="00B530E1">
      <w:pPr>
        <w:numPr>
          <w:ilvl w:val="0"/>
          <w:numId w:val="2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30E1">
        <w:rPr>
          <w:rFonts w:ascii="Times New Roman" w:hAnsi="Times New Roman"/>
          <w:sz w:val="24"/>
          <w:szCs w:val="24"/>
        </w:rPr>
        <w:t xml:space="preserve">być obowiązkowy, punktualny i sumienny w stosunku do obowiązków szkolnych, </w:t>
      </w:r>
    </w:p>
    <w:p w:rsidR="00B530E1" w:rsidRPr="00B530E1" w:rsidRDefault="00B530E1" w:rsidP="00B530E1">
      <w:pPr>
        <w:numPr>
          <w:ilvl w:val="0"/>
          <w:numId w:val="2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30E1">
        <w:rPr>
          <w:rFonts w:ascii="Times New Roman" w:hAnsi="Times New Roman"/>
          <w:sz w:val="24"/>
          <w:szCs w:val="24"/>
        </w:rPr>
        <w:t xml:space="preserve">aktywnie uczestniczyć w lekcji, </w:t>
      </w:r>
    </w:p>
    <w:p w:rsidR="00B530E1" w:rsidRPr="00B530E1" w:rsidRDefault="00B530E1" w:rsidP="00B530E1">
      <w:pPr>
        <w:numPr>
          <w:ilvl w:val="0"/>
          <w:numId w:val="2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30E1">
        <w:rPr>
          <w:rFonts w:ascii="Times New Roman" w:hAnsi="Times New Roman"/>
          <w:sz w:val="24"/>
          <w:szCs w:val="24"/>
        </w:rPr>
        <w:t xml:space="preserve">wyróżniać się przykładnym zachowaniem oraz kulturą osobistą, </w:t>
      </w:r>
    </w:p>
    <w:p w:rsidR="00B530E1" w:rsidRPr="00B530E1" w:rsidRDefault="00B530E1" w:rsidP="00B530E1">
      <w:pPr>
        <w:numPr>
          <w:ilvl w:val="0"/>
          <w:numId w:val="2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30E1">
        <w:rPr>
          <w:rFonts w:ascii="Times New Roman" w:hAnsi="Times New Roman"/>
          <w:sz w:val="24"/>
          <w:szCs w:val="24"/>
        </w:rPr>
        <w:t xml:space="preserve">brać aktywny udział w zawodach pływackich przynosząc szkole zaszczyt ze swych osiągnięć, </w:t>
      </w:r>
    </w:p>
    <w:p w:rsidR="00B530E1" w:rsidRPr="00B530E1" w:rsidRDefault="00B530E1" w:rsidP="00B530E1">
      <w:pPr>
        <w:numPr>
          <w:ilvl w:val="0"/>
          <w:numId w:val="2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30E1">
        <w:rPr>
          <w:rFonts w:ascii="Times New Roman" w:hAnsi="Times New Roman"/>
          <w:sz w:val="24"/>
          <w:szCs w:val="24"/>
        </w:rPr>
        <w:t xml:space="preserve">wzorowo zachowywać się wobec nauczycieli i pracowników szkoły, </w:t>
      </w:r>
    </w:p>
    <w:p w:rsidR="00B530E1" w:rsidRDefault="00B530E1" w:rsidP="00B530E1">
      <w:pPr>
        <w:numPr>
          <w:ilvl w:val="0"/>
          <w:numId w:val="2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30E1">
        <w:rPr>
          <w:rFonts w:ascii="Times New Roman" w:hAnsi="Times New Roman"/>
          <w:sz w:val="24"/>
          <w:szCs w:val="24"/>
        </w:rPr>
        <w:t>pomagać w rozwiązywaniu konfliktów między uczniami oraz właściwie oceniać zachowanie się innych dzieci.</w:t>
      </w:r>
    </w:p>
    <w:p w:rsidR="00B530E1" w:rsidRPr="00C158F9" w:rsidRDefault="00B530E1" w:rsidP="00B530E1">
      <w:pPr>
        <w:numPr>
          <w:ilvl w:val="0"/>
          <w:numId w:val="2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Uczeń klasy sportowej ma obow</w:t>
      </w:r>
      <w:r w:rsidR="00D40712">
        <w:rPr>
          <w:rFonts w:ascii="Times New Roman" w:hAnsi="Times New Roman"/>
          <w:sz w:val="24"/>
          <w:szCs w:val="24"/>
        </w:rPr>
        <w:t>iązek uczestnictwa w</w:t>
      </w:r>
      <w:r w:rsidRPr="00C158F9">
        <w:rPr>
          <w:rFonts w:ascii="Times New Roman" w:hAnsi="Times New Roman"/>
          <w:sz w:val="24"/>
          <w:szCs w:val="24"/>
        </w:rPr>
        <w:t xml:space="preserve"> zawodach,  w których bierze udział szkoła i do których został wytypowany przez trenera.</w:t>
      </w:r>
    </w:p>
    <w:p w:rsidR="00B530E1" w:rsidRPr="00C158F9" w:rsidRDefault="00B530E1" w:rsidP="00B530E1">
      <w:pPr>
        <w:numPr>
          <w:ilvl w:val="0"/>
          <w:numId w:val="2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Długotrwałą (powyżej 7 dni) niezdolność do ćwiczeń dokumentuje zwolnieniem lekarskim.</w:t>
      </w:r>
    </w:p>
    <w:p w:rsidR="00C6381B" w:rsidRPr="00C158F9" w:rsidRDefault="00C6381B" w:rsidP="00C158F9">
      <w:pPr>
        <w:tabs>
          <w:tab w:val="left" w:pos="567"/>
        </w:tabs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C6381B" w:rsidRDefault="00C52AFF" w:rsidP="00C158F9">
      <w:pPr>
        <w:tabs>
          <w:tab w:val="left" w:pos="567"/>
        </w:tabs>
        <w:spacing w:after="0" w:line="360" w:lineRule="auto"/>
        <w:ind w:left="567" w:right="-15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158F9">
        <w:rPr>
          <w:rFonts w:ascii="Times New Roman" w:eastAsia="Times New Roman" w:hAnsi="Times New Roman"/>
          <w:b/>
          <w:sz w:val="24"/>
          <w:szCs w:val="24"/>
        </w:rPr>
        <w:t xml:space="preserve">III </w:t>
      </w:r>
      <w:r w:rsidR="00C6381B" w:rsidRPr="00C158F9">
        <w:rPr>
          <w:rFonts w:ascii="Times New Roman" w:eastAsia="Times New Roman" w:hAnsi="Times New Roman"/>
          <w:b/>
          <w:sz w:val="24"/>
          <w:szCs w:val="24"/>
        </w:rPr>
        <w:t>KONSEKWENCJE WYNIKAJĄCE Z NIEPRZESTRZEGANIA REGULAMINU</w:t>
      </w:r>
    </w:p>
    <w:p w:rsidR="0018594E" w:rsidRPr="00C158F9" w:rsidRDefault="0018594E" w:rsidP="00C158F9">
      <w:pPr>
        <w:tabs>
          <w:tab w:val="left" w:pos="567"/>
        </w:tabs>
        <w:spacing w:after="0" w:line="360" w:lineRule="auto"/>
        <w:ind w:left="567" w:right="-15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C6381B" w:rsidRPr="00C158F9" w:rsidRDefault="00C6381B" w:rsidP="0018594E">
      <w:pPr>
        <w:pStyle w:val="Akapitzlist"/>
        <w:numPr>
          <w:ilvl w:val="0"/>
          <w:numId w:val="28"/>
        </w:numPr>
        <w:tabs>
          <w:tab w:val="left" w:pos="284"/>
        </w:tabs>
        <w:spacing w:after="0" w:line="360" w:lineRule="auto"/>
        <w:ind w:left="284" w:hanging="284"/>
        <w:jc w:val="both"/>
        <w:rPr>
          <w:szCs w:val="24"/>
        </w:rPr>
      </w:pPr>
      <w:r w:rsidRPr="00C158F9">
        <w:rPr>
          <w:szCs w:val="24"/>
        </w:rPr>
        <w:t xml:space="preserve">Decyzją Dyrektora Szkoły na wniosek trenera lub wychowawcy klasy uczeń może być zawieszony w treningach, zawodach lub zostać przeniesiony z końcem semestru do klasy równoległej ogólnodostępnej w przypadku, gdy narusza choćby jedną z reguł Regulaminu, np.: </w:t>
      </w:r>
    </w:p>
    <w:p w:rsidR="00C6381B" w:rsidRPr="00C158F9" w:rsidRDefault="00C6381B" w:rsidP="00B530E1">
      <w:pPr>
        <w:numPr>
          <w:ilvl w:val="0"/>
          <w:numId w:val="27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nie posiada aktualnych badań lekarskich, </w:t>
      </w:r>
    </w:p>
    <w:p w:rsidR="00C6381B" w:rsidRPr="00C158F9" w:rsidRDefault="00C6381B" w:rsidP="00B530E1">
      <w:pPr>
        <w:numPr>
          <w:ilvl w:val="0"/>
          <w:numId w:val="27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lastRenderedPageBreak/>
        <w:t xml:space="preserve">nie uczęszcza na zajęcia sportowe (frekwencja poniżej 70%), </w:t>
      </w:r>
    </w:p>
    <w:p w:rsidR="00C6381B" w:rsidRDefault="00C6381B" w:rsidP="00B530E1">
      <w:pPr>
        <w:numPr>
          <w:ilvl w:val="0"/>
          <w:numId w:val="27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nie reprezentuje szkoły we wskazanych zawodach mimo obecności w szkole, </w:t>
      </w:r>
    </w:p>
    <w:p w:rsidR="00C30AE2" w:rsidRDefault="00C6381B" w:rsidP="00B530E1">
      <w:pPr>
        <w:numPr>
          <w:ilvl w:val="0"/>
          <w:numId w:val="27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B7A1E">
        <w:rPr>
          <w:rFonts w:ascii="Times New Roman" w:hAnsi="Times New Roman"/>
          <w:sz w:val="24"/>
          <w:szCs w:val="24"/>
        </w:rPr>
        <w:t>nie wykazuje rozwoju umiejętności pływackich, co nie pozwala na dals</w:t>
      </w:r>
      <w:r w:rsidR="00C52AFF" w:rsidRPr="00DB7A1E">
        <w:rPr>
          <w:rFonts w:ascii="Times New Roman" w:hAnsi="Times New Roman"/>
          <w:sz w:val="24"/>
          <w:szCs w:val="24"/>
        </w:rPr>
        <w:t>ze trenowanie</w:t>
      </w:r>
      <w:r w:rsidR="00C30AE2">
        <w:rPr>
          <w:rFonts w:ascii="Times New Roman" w:hAnsi="Times New Roman"/>
          <w:sz w:val="24"/>
          <w:szCs w:val="24"/>
        </w:rPr>
        <w:t xml:space="preserve"> </w:t>
      </w:r>
    </w:p>
    <w:p w:rsidR="00C6381B" w:rsidRPr="00DB7A1E" w:rsidRDefault="00B530E1" w:rsidP="00B530E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C6381B" w:rsidRPr="00DB7A1E">
        <w:rPr>
          <w:rFonts w:ascii="Times New Roman" w:hAnsi="Times New Roman"/>
          <w:sz w:val="24"/>
          <w:szCs w:val="24"/>
        </w:rPr>
        <w:t>w klasach IV-VIII.</w:t>
      </w:r>
    </w:p>
    <w:p w:rsidR="00E07B49" w:rsidRDefault="00E07B49" w:rsidP="00B530E1">
      <w:pPr>
        <w:pStyle w:val="Akapitzlist"/>
        <w:numPr>
          <w:ilvl w:val="0"/>
          <w:numId w:val="28"/>
        </w:numPr>
        <w:tabs>
          <w:tab w:val="left" w:pos="426"/>
        </w:tabs>
        <w:spacing w:after="0" w:line="360" w:lineRule="auto"/>
        <w:ind w:left="426" w:hanging="426"/>
        <w:jc w:val="both"/>
        <w:rPr>
          <w:szCs w:val="24"/>
        </w:rPr>
      </w:pPr>
      <w:r w:rsidRPr="00C158F9">
        <w:rPr>
          <w:szCs w:val="24"/>
        </w:rPr>
        <w:t>Uczniowie za złe zachowanie lub sła</w:t>
      </w:r>
      <w:r w:rsidR="00DB7A1E">
        <w:rPr>
          <w:szCs w:val="24"/>
        </w:rPr>
        <w:t>b</w:t>
      </w:r>
      <w:r w:rsidRPr="00C158F9">
        <w:rPr>
          <w:szCs w:val="24"/>
        </w:rPr>
        <w:t>e wyniki w nauce mogą być zawieszeni przez D</w:t>
      </w:r>
      <w:r w:rsidR="00931162">
        <w:rPr>
          <w:szCs w:val="24"/>
        </w:rPr>
        <w:t>yrektora S</w:t>
      </w:r>
      <w:r w:rsidRPr="00C158F9">
        <w:rPr>
          <w:szCs w:val="24"/>
        </w:rPr>
        <w:t>zkoły w zawodach lub treningach do czasu poprawy, na wniosek trenera w porozumieniu z wychowawcą klasy</w:t>
      </w:r>
      <w:r w:rsidR="00DB7A1E">
        <w:rPr>
          <w:szCs w:val="24"/>
        </w:rPr>
        <w:t>.</w:t>
      </w:r>
      <w:r w:rsidRPr="00C158F9">
        <w:rPr>
          <w:szCs w:val="24"/>
        </w:rPr>
        <w:t xml:space="preserve"> </w:t>
      </w:r>
      <w:r w:rsidR="00C30AE2">
        <w:rPr>
          <w:szCs w:val="24"/>
        </w:rPr>
        <w:t>Powrót do treningów zależny jest od wypełnienia kontraktu z zachowania.</w:t>
      </w:r>
    </w:p>
    <w:p w:rsidR="00100680" w:rsidRPr="00B530E1" w:rsidRDefault="00100680" w:rsidP="00B530E1">
      <w:pPr>
        <w:pStyle w:val="Akapitzlist"/>
        <w:numPr>
          <w:ilvl w:val="0"/>
          <w:numId w:val="28"/>
        </w:numPr>
        <w:tabs>
          <w:tab w:val="left" w:pos="426"/>
        </w:tabs>
        <w:spacing w:after="0" w:line="360" w:lineRule="auto"/>
        <w:ind w:left="426" w:hanging="426"/>
        <w:jc w:val="both"/>
        <w:rPr>
          <w:szCs w:val="24"/>
        </w:rPr>
      </w:pPr>
      <w:r w:rsidRPr="00B530E1">
        <w:rPr>
          <w:szCs w:val="24"/>
        </w:rPr>
        <w:t>Uczniowie, którzy nie podnoszą własnego poziomu sportowego lub nie kwalifikują się do dalszego szkolenia, na wniosek trenera w porozumieniu z wychowawcą klasy lub na podstawie opinii lekarza, mogą zostać przenie</w:t>
      </w:r>
      <w:r w:rsidR="00931162">
        <w:rPr>
          <w:szCs w:val="24"/>
        </w:rPr>
        <w:t>sieni przez Dyrektora S</w:t>
      </w:r>
      <w:r w:rsidRPr="00B530E1">
        <w:rPr>
          <w:szCs w:val="24"/>
        </w:rPr>
        <w:t>zkoły do oddziału działającego na zasadach ogólnych. Przeniesienie to odbywa się od nowego semestru lub roku szkolnego .</w:t>
      </w:r>
    </w:p>
    <w:p w:rsidR="00100680" w:rsidRPr="00C158F9" w:rsidRDefault="00100680" w:rsidP="00C158F9">
      <w:pPr>
        <w:tabs>
          <w:tab w:val="left" w:pos="567"/>
        </w:tabs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100680" w:rsidRDefault="00100680" w:rsidP="00C158F9">
      <w:pPr>
        <w:tabs>
          <w:tab w:val="left" w:pos="567"/>
        </w:tabs>
        <w:spacing w:after="0" w:line="360" w:lineRule="auto"/>
        <w:ind w:left="567" w:hanging="567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158F9">
        <w:rPr>
          <w:rFonts w:ascii="Times New Roman" w:hAnsi="Times New Roman"/>
          <w:b/>
          <w:sz w:val="24"/>
          <w:szCs w:val="24"/>
        </w:rPr>
        <w:t xml:space="preserve">§ 3  </w:t>
      </w:r>
      <w:r w:rsidRPr="00C158F9">
        <w:rPr>
          <w:rFonts w:ascii="Times New Roman" w:eastAsia="Times New Roman" w:hAnsi="Times New Roman"/>
          <w:b/>
          <w:sz w:val="24"/>
          <w:szCs w:val="24"/>
        </w:rPr>
        <w:t>POSTANOWIENIA KOŃCOWE</w:t>
      </w:r>
    </w:p>
    <w:p w:rsidR="0018594E" w:rsidRPr="00C158F9" w:rsidRDefault="0018594E" w:rsidP="00C158F9">
      <w:pPr>
        <w:tabs>
          <w:tab w:val="left" w:pos="567"/>
        </w:tabs>
        <w:spacing w:after="0" w:line="360" w:lineRule="auto"/>
        <w:ind w:left="567" w:hanging="567"/>
        <w:jc w:val="center"/>
        <w:rPr>
          <w:rFonts w:ascii="Times New Roman" w:hAnsi="Times New Roman"/>
          <w:b/>
          <w:sz w:val="24"/>
          <w:szCs w:val="24"/>
        </w:rPr>
      </w:pPr>
    </w:p>
    <w:p w:rsidR="00100680" w:rsidRPr="00C158F9" w:rsidRDefault="00100680" w:rsidP="00B530E1">
      <w:pPr>
        <w:numPr>
          <w:ilvl w:val="0"/>
          <w:numId w:val="30"/>
        </w:numPr>
        <w:tabs>
          <w:tab w:val="left" w:pos="426"/>
        </w:tabs>
        <w:spacing w:after="0" w:line="36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>Program szkolenia, formy prowadzenia zajęć oraz metody treningowe opracowuje prowadzący zajęcia</w:t>
      </w:r>
      <w:r w:rsidR="00C30AE2">
        <w:rPr>
          <w:rFonts w:ascii="Times New Roman" w:hAnsi="Times New Roman"/>
          <w:sz w:val="24"/>
          <w:szCs w:val="24"/>
        </w:rPr>
        <w:t>, na podstawie Programu Sportowego w Pływaniu PZP.</w:t>
      </w:r>
    </w:p>
    <w:p w:rsidR="00D5476D" w:rsidRPr="00C158F9" w:rsidRDefault="00D5476D" w:rsidP="00B530E1">
      <w:pPr>
        <w:pStyle w:val="Akapitzlist"/>
        <w:numPr>
          <w:ilvl w:val="0"/>
          <w:numId w:val="30"/>
        </w:numPr>
        <w:tabs>
          <w:tab w:val="left" w:pos="426"/>
        </w:tabs>
        <w:spacing w:after="0" w:line="360" w:lineRule="auto"/>
        <w:ind w:left="426" w:hanging="426"/>
        <w:jc w:val="both"/>
        <w:rPr>
          <w:szCs w:val="24"/>
        </w:rPr>
      </w:pPr>
      <w:r w:rsidRPr="00C158F9">
        <w:rPr>
          <w:szCs w:val="24"/>
        </w:rPr>
        <w:t>Zapisanie dziecka do oddziału sportowego jest równoznaczne z akceptacją niniejszego regulaminu.</w:t>
      </w:r>
    </w:p>
    <w:p w:rsidR="00D5476D" w:rsidRPr="00C158F9" w:rsidRDefault="00D5476D" w:rsidP="00B530E1">
      <w:pPr>
        <w:pStyle w:val="Akapitzlist"/>
        <w:numPr>
          <w:ilvl w:val="0"/>
          <w:numId w:val="30"/>
        </w:numPr>
        <w:tabs>
          <w:tab w:val="left" w:pos="426"/>
        </w:tabs>
        <w:spacing w:after="0" w:line="360" w:lineRule="auto"/>
        <w:ind w:left="426" w:hanging="426"/>
        <w:jc w:val="both"/>
        <w:rPr>
          <w:szCs w:val="24"/>
        </w:rPr>
      </w:pPr>
      <w:r w:rsidRPr="00C158F9">
        <w:rPr>
          <w:szCs w:val="24"/>
        </w:rPr>
        <w:t xml:space="preserve">W przypadkach nieobjętych powyższym regulaminem decyzję o postępowaniu w danej sprawie podejmuje </w:t>
      </w:r>
      <w:r w:rsidR="00DB7A1E">
        <w:rPr>
          <w:szCs w:val="24"/>
        </w:rPr>
        <w:t>D</w:t>
      </w:r>
      <w:r w:rsidRPr="00C158F9">
        <w:rPr>
          <w:szCs w:val="24"/>
        </w:rPr>
        <w:t xml:space="preserve">yrektor </w:t>
      </w:r>
      <w:r w:rsidR="00931162">
        <w:rPr>
          <w:szCs w:val="24"/>
        </w:rPr>
        <w:t>S</w:t>
      </w:r>
      <w:r w:rsidRPr="00C158F9">
        <w:rPr>
          <w:szCs w:val="24"/>
        </w:rPr>
        <w:t xml:space="preserve">zkoły. Od decyzji </w:t>
      </w:r>
      <w:r w:rsidR="00DB7A1E">
        <w:rPr>
          <w:szCs w:val="24"/>
        </w:rPr>
        <w:t>D</w:t>
      </w:r>
      <w:r w:rsidRPr="00C158F9">
        <w:rPr>
          <w:szCs w:val="24"/>
        </w:rPr>
        <w:t>yrektora nie ma odwołania.</w:t>
      </w:r>
    </w:p>
    <w:p w:rsidR="00C07E0A" w:rsidRPr="00C158F9" w:rsidRDefault="00C07E0A" w:rsidP="00B530E1">
      <w:pPr>
        <w:numPr>
          <w:ilvl w:val="0"/>
          <w:numId w:val="30"/>
        </w:numPr>
        <w:tabs>
          <w:tab w:val="left" w:pos="426"/>
        </w:tabs>
        <w:spacing w:after="0" w:line="36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C158F9">
        <w:rPr>
          <w:rFonts w:ascii="Times New Roman" w:hAnsi="Times New Roman"/>
          <w:sz w:val="24"/>
          <w:szCs w:val="24"/>
        </w:rPr>
        <w:t xml:space="preserve">Wszelkie zmiany regulaminu będą zachodzić podczas zebrania Dyrekcji Szkoły z trenerami pływania. </w:t>
      </w:r>
    </w:p>
    <w:p w:rsidR="00100680" w:rsidRPr="00C158F9" w:rsidRDefault="00C07E0A" w:rsidP="00B530E1">
      <w:pPr>
        <w:pStyle w:val="Akapitzlist"/>
        <w:numPr>
          <w:ilvl w:val="0"/>
          <w:numId w:val="30"/>
        </w:numPr>
        <w:tabs>
          <w:tab w:val="left" w:pos="426"/>
        </w:tabs>
        <w:spacing w:after="0" w:line="360" w:lineRule="auto"/>
        <w:ind w:left="426" w:hanging="426"/>
        <w:jc w:val="both"/>
        <w:rPr>
          <w:szCs w:val="24"/>
        </w:rPr>
      </w:pPr>
      <w:r w:rsidRPr="00C158F9">
        <w:rPr>
          <w:szCs w:val="24"/>
        </w:rPr>
        <w:t>Regulamin  wchodzi w życie z dniem zatwierdzenia.</w:t>
      </w:r>
    </w:p>
    <w:p w:rsidR="000A7883" w:rsidRPr="00C158F9" w:rsidRDefault="000A7883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304610" w:rsidRPr="00C158F9" w:rsidRDefault="00304610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924F6E" w:rsidRPr="00C158F9" w:rsidRDefault="00924F6E" w:rsidP="00C158F9">
      <w:p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sectPr w:rsidR="00924F6E" w:rsidRPr="00C158F9" w:rsidSect="009726D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42BE" w:rsidRDefault="00DC42BE" w:rsidP="00C158F9">
      <w:pPr>
        <w:spacing w:after="0" w:line="240" w:lineRule="auto"/>
      </w:pPr>
      <w:r>
        <w:separator/>
      </w:r>
    </w:p>
  </w:endnote>
  <w:endnote w:type="continuationSeparator" w:id="0">
    <w:p w:rsidR="00DC42BE" w:rsidRDefault="00DC42BE" w:rsidP="00C158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58F9" w:rsidRDefault="00166070">
    <w:pPr>
      <w:pStyle w:val="Stopka"/>
      <w:jc w:val="center"/>
    </w:pPr>
    <w:fldSimple w:instr="PAGE   \* MERGEFORMAT">
      <w:r w:rsidR="00F350C4">
        <w:rPr>
          <w:noProof/>
        </w:rPr>
        <w:t>4</w:t>
      </w:r>
    </w:fldSimple>
  </w:p>
  <w:p w:rsidR="00C158F9" w:rsidRDefault="00C158F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42BE" w:rsidRDefault="00DC42BE" w:rsidP="00C158F9">
      <w:pPr>
        <w:spacing w:after="0" w:line="240" w:lineRule="auto"/>
      </w:pPr>
      <w:r>
        <w:separator/>
      </w:r>
    </w:p>
  </w:footnote>
  <w:footnote w:type="continuationSeparator" w:id="0">
    <w:p w:rsidR="00DC42BE" w:rsidRDefault="00DC42BE" w:rsidP="00C158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1CBB"/>
    <w:multiLevelType w:val="hybridMultilevel"/>
    <w:tmpl w:val="F94436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11ABB"/>
    <w:multiLevelType w:val="hybridMultilevel"/>
    <w:tmpl w:val="73C848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705E2"/>
    <w:multiLevelType w:val="hybridMultilevel"/>
    <w:tmpl w:val="A194551C"/>
    <w:lvl w:ilvl="0" w:tplc="AB9CEAC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24E371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CEE022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E8C365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0AA1A0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3CB06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5BC9FA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078250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787E0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7E46FCD"/>
    <w:multiLevelType w:val="hybridMultilevel"/>
    <w:tmpl w:val="C8ACEF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EC4DDA"/>
    <w:multiLevelType w:val="hybridMultilevel"/>
    <w:tmpl w:val="DB8E6308"/>
    <w:lvl w:ilvl="0" w:tplc="0415000F">
      <w:start w:val="1"/>
      <w:numFmt w:val="decimal"/>
      <w:lvlText w:val="%1."/>
      <w:lvlJc w:val="left"/>
      <w:pPr>
        <w:ind w:left="708"/>
      </w:pPr>
      <w:rPr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8B47242">
      <w:start w:val="1"/>
      <w:numFmt w:val="lowerLetter"/>
      <w:lvlText w:val="%2)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D429F6">
      <w:start w:val="1"/>
      <w:numFmt w:val="lowerRoman"/>
      <w:lvlText w:val="%3"/>
      <w:lvlJc w:val="left"/>
      <w:pPr>
        <w:ind w:left="2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764394">
      <w:start w:val="1"/>
      <w:numFmt w:val="decimal"/>
      <w:lvlText w:val="%4"/>
      <w:lvlJc w:val="left"/>
      <w:pPr>
        <w:ind w:left="2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746C52">
      <w:start w:val="1"/>
      <w:numFmt w:val="lowerLetter"/>
      <w:lvlText w:val="%5"/>
      <w:lvlJc w:val="left"/>
      <w:pPr>
        <w:ind w:left="3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569DD2">
      <w:start w:val="1"/>
      <w:numFmt w:val="lowerRoman"/>
      <w:lvlText w:val="%6"/>
      <w:lvlJc w:val="left"/>
      <w:pPr>
        <w:ind w:left="4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14603E">
      <w:start w:val="1"/>
      <w:numFmt w:val="decimal"/>
      <w:lvlText w:val="%7"/>
      <w:lvlJc w:val="left"/>
      <w:pPr>
        <w:ind w:left="5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8AA5FA">
      <w:start w:val="1"/>
      <w:numFmt w:val="lowerLetter"/>
      <w:lvlText w:val="%8"/>
      <w:lvlJc w:val="left"/>
      <w:pPr>
        <w:ind w:left="5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E8B552">
      <w:start w:val="1"/>
      <w:numFmt w:val="lowerRoman"/>
      <w:lvlText w:val="%9"/>
      <w:lvlJc w:val="left"/>
      <w:pPr>
        <w:ind w:left="6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68B0871"/>
    <w:multiLevelType w:val="hybridMultilevel"/>
    <w:tmpl w:val="FD9E4E0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FD1ED8"/>
    <w:multiLevelType w:val="hybridMultilevel"/>
    <w:tmpl w:val="099AAE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34849"/>
    <w:multiLevelType w:val="hybridMultilevel"/>
    <w:tmpl w:val="C01EC5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AB1550"/>
    <w:multiLevelType w:val="hybridMultilevel"/>
    <w:tmpl w:val="AB44E58A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2CA520A"/>
    <w:multiLevelType w:val="hybridMultilevel"/>
    <w:tmpl w:val="29C60F4A"/>
    <w:lvl w:ilvl="0" w:tplc="0415000F">
      <w:start w:val="1"/>
      <w:numFmt w:val="decimal"/>
      <w:lvlText w:val="%1."/>
      <w:lvlJc w:val="left"/>
      <w:pPr>
        <w:ind w:left="708"/>
      </w:pPr>
      <w:rPr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8B47242">
      <w:start w:val="1"/>
      <w:numFmt w:val="lowerLetter"/>
      <w:lvlText w:val="%2)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D429F6">
      <w:start w:val="1"/>
      <w:numFmt w:val="lowerRoman"/>
      <w:lvlText w:val="%3"/>
      <w:lvlJc w:val="left"/>
      <w:pPr>
        <w:ind w:left="2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764394">
      <w:start w:val="1"/>
      <w:numFmt w:val="decimal"/>
      <w:lvlText w:val="%4"/>
      <w:lvlJc w:val="left"/>
      <w:pPr>
        <w:ind w:left="2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746C52">
      <w:start w:val="1"/>
      <w:numFmt w:val="lowerLetter"/>
      <w:lvlText w:val="%5"/>
      <w:lvlJc w:val="left"/>
      <w:pPr>
        <w:ind w:left="3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569DD2">
      <w:start w:val="1"/>
      <w:numFmt w:val="lowerRoman"/>
      <w:lvlText w:val="%6"/>
      <w:lvlJc w:val="left"/>
      <w:pPr>
        <w:ind w:left="4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14603E">
      <w:start w:val="1"/>
      <w:numFmt w:val="decimal"/>
      <w:lvlText w:val="%7"/>
      <w:lvlJc w:val="left"/>
      <w:pPr>
        <w:ind w:left="5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8AA5FA">
      <w:start w:val="1"/>
      <w:numFmt w:val="lowerLetter"/>
      <w:lvlText w:val="%8"/>
      <w:lvlJc w:val="left"/>
      <w:pPr>
        <w:ind w:left="5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E8B552">
      <w:start w:val="1"/>
      <w:numFmt w:val="lowerRoman"/>
      <w:lvlText w:val="%9"/>
      <w:lvlJc w:val="left"/>
      <w:pPr>
        <w:ind w:left="6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22D044BD"/>
    <w:multiLevelType w:val="hybridMultilevel"/>
    <w:tmpl w:val="A4607D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7F0687"/>
    <w:multiLevelType w:val="hybridMultilevel"/>
    <w:tmpl w:val="462A37E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3AC2F4D"/>
    <w:multiLevelType w:val="hybridMultilevel"/>
    <w:tmpl w:val="BD6C5C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57B1817"/>
    <w:multiLevelType w:val="hybridMultilevel"/>
    <w:tmpl w:val="A8A684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9A6DDF"/>
    <w:multiLevelType w:val="hybridMultilevel"/>
    <w:tmpl w:val="BC6C15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44A2655"/>
    <w:multiLevelType w:val="hybridMultilevel"/>
    <w:tmpl w:val="C4E417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7960F5"/>
    <w:multiLevelType w:val="hybridMultilevel"/>
    <w:tmpl w:val="673A7F7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C676E4F"/>
    <w:multiLevelType w:val="hybridMultilevel"/>
    <w:tmpl w:val="0D34C0A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FF605EF"/>
    <w:multiLevelType w:val="hybridMultilevel"/>
    <w:tmpl w:val="B4E89BAE"/>
    <w:lvl w:ilvl="0" w:tplc="0415000F">
      <w:start w:val="1"/>
      <w:numFmt w:val="decimal"/>
      <w:lvlText w:val="%1."/>
      <w:lvlJc w:val="left"/>
      <w:pPr>
        <w:ind w:left="861" w:hanging="360"/>
      </w:pPr>
    </w:lvl>
    <w:lvl w:ilvl="1" w:tplc="04150019" w:tentative="1">
      <w:start w:val="1"/>
      <w:numFmt w:val="lowerLetter"/>
      <w:lvlText w:val="%2."/>
      <w:lvlJc w:val="left"/>
      <w:pPr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19">
    <w:nsid w:val="48A65949"/>
    <w:multiLevelType w:val="hybridMultilevel"/>
    <w:tmpl w:val="32D2FB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0510B7"/>
    <w:multiLevelType w:val="hybridMultilevel"/>
    <w:tmpl w:val="D2548BAC"/>
    <w:lvl w:ilvl="0" w:tplc="BBC62D8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D58A7BA">
      <w:start w:val="1"/>
      <w:numFmt w:val="lowerLetter"/>
      <w:lvlText w:val="%2)"/>
      <w:lvlJc w:val="left"/>
      <w:pPr>
        <w:ind w:left="7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3AE64E">
      <w:start w:val="1"/>
      <w:numFmt w:val="lowerRoman"/>
      <w:lvlText w:val="%3"/>
      <w:lvlJc w:val="left"/>
      <w:pPr>
        <w:ind w:left="1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8CAF46">
      <w:start w:val="1"/>
      <w:numFmt w:val="decimal"/>
      <w:lvlText w:val="%4"/>
      <w:lvlJc w:val="left"/>
      <w:pPr>
        <w:ind w:left="2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C4B934">
      <w:start w:val="1"/>
      <w:numFmt w:val="lowerLetter"/>
      <w:lvlText w:val="%5"/>
      <w:lvlJc w:val="left"/>
      <w:pPr>
        <w:ind w:left="2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5286882">
      <w:start w:val="1"/>
      <w:numFmt w:val="lowerRoman"/>
      <w:lvlText w:val="%6"/>
      <w:lvlJc w:val="left"/>
      <w:pPr>
        <w:ind w:left="3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0615B2">
      <w:start w:val="1"/>
      <w:numFmt w:val="decimal"/>
      <w:lvlText w:val="%7"/>
      <w:lvlJc w:val="left"/>
      <w:pPr>
        <w:ind w:left="4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22A6842">
      <w:start w:val="1"/>
      <w:numFmt w:val="lowerLetter"/>
      <w:lvlText w:val="%8"/>
      <w:lvlJc w:val="left"/>
      <w:pPr>
        <w:ind w:left="5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C98E1A8">
      <w:start w:val="1"/>
      <w:numFmt w:val="lowerRoman"/>
      <w:lvlText w:val="%9"/>
      <w:lvlJc w:val="left"/>
      <w:pPr>
        <w:ind w:left="5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505A4BCF"/>
    <w:multiLevelType w:val="hybridMultilevel"/>
    <w:tmpl w:val="024C92EA"/>
    <w:lvl w:ilvl="0" w:tplc="B1489BAE">
      <w:start w:val="1"/>
      <w:numFmt w:val="decimal"/>
      <w:lvlText w:val="%1."/>
      <w:lvlJc w:val="left"/>
      <w:pPr>
        <w:ind w:left="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CAC37EA">
      <w:start w:val="1"/>
      <w:numFmt w:val="lowerLetter"/>
      <w:lvlText w:val="%2."/>
      <w:lvlJc w:val="left"/>
      <w:pPr>
        <w:ind w:left="1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064476">
      <w:start w:val="1"/>
      <w:numFmt w:val="lowerRoman"/>
      <w:lvlText w:val="%3"/>
      <w:lvlJc w:val="left"/>
      <w:pPr>
        <w:ind w:left="2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160D310">
      <w:start w:val="1"/>
      <w:numFmt w:val="decimal"/>
      <w:lvlText w:val="%4"/>
      <w:lvlJc w:val="left"/>
      <w:pPr>
        <w:ind w:left="2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B0662B8">
      <w:start w:val="1"/>
      <w:numFmt w:val="lowerLetter"/>
      <w:lvlText w:val="%5"/>
      <w:lvlJc w:val="left"/>
      <w:pPr>
        <w:ind w:left="3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CEA394">
      <w:start w:val="1"/>
      <w:numFmt w:val="lowerRoman"/>
      <w:lvlText w:val="%6"/>
      <w:lvlJc w:val="left"/>
      <w:pPr>
        <w:ind w:left="4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7032BC">
      <w:start w:val="1"/>
      <w:numFmt w:val="decimal"/>
      <w:lvlText w:val="%7"/>
      <w:lvlJc w:val="left"/>
      <w:pPr>
        <w:ind w:left="5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908EB56">
      <w:start w:val="1"/>
      <w:numFmt w:val="lowerLetter"/>
      <w:lvlText w:val="%8"/>
      <w:lvlJc w:val="left"/>
      <w:pPr>
        <w:ind w:left="5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9CE612">
      <w:start w:val="1"/>
      <w:numFmt w:val="lowerRoman"/>
      <w:lvlText w:val="%9"/>
      <w:lvlJc w:val="left"/>
      <w:pPr>
        <w:ind w:left="6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55BB232E"/>
    <w:multiLevelType w:val="hybridMultilevel"/>
    <w:tmpl w:val="A3406F72"/>
    <w:lvl w:ilvl="0" w:tplc="287A39FA">
      <w:start w:val="2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8B47242">
      <w:start w:val="1"/>
      <w:numFmt w:val="lowerLetter"/>
      <w:lvlText w:val="%2)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D429F6">
      <w:start w:val="1"/>
      <w:numFmt w:val="lowerRoman"/>
      <w:lvlText w:val="%3"/>
      <w:lvlJc w:val="left"/>
      <w:pPr>
        <w:ind w:left="2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764394">
      <w:start w:val="1"/>
      <w:numFmt w:val="decimal"/>
      <w:lvlText w:val="%4"/>
      <w:lvlJc w:val="left"/>
      <w:pPr>
        <w:ind w:left="2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746C52">
      <w:start w:val="1"/>
      <w:numFmt w:val="lowerLetter"/>
      <w:lvlText w:val="%5"/>
      <w:lvlJc w:val="left"/>
      <w:pPr>
        <w:ind w:left="3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569DD2">
      <w:start w:val="1"/>
      <w:numFmt w:val="lowerRoman"/>
      <w:lvlText w:val="%6"/>
      <w:lvlJc w:val="left"/>
      <w:pPr>
        <w:ind w:left="4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14603E">
      <w:start w:val="1"/>
      <w:numFmt w:val="decimal"/>
      <w:lvlText w:val="%7"/>
      <w:lvlJc w:val="left"/>
      <w:pPr>
        <w:ind w:left="5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8AA5FA">
      <w:start w:val="1"/>
      <w:numFmt w:val="lowerLetter"/>
      <w:lvlText w:val="%8"/>
      <w:lvlJc w:val="left"/>
      <w:pPr>
        <w:ind w:left="5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E8B552">
      <w:start w:val="1"/>
      <w:numFmt w:val="lowerRoman"/>
      <w:lvlText w:val="%9"/>
      <w:lvlJc w:val="left"/>
      <w:pPr>
        <w:ind w:left="6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6A212F46"/>
    <w:multiLevelType w:val="hybridMultilevel"/>
    <w:tmpl w:val="833AE4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4D4437"/>
    <w:multiLevelType w:val="hybridMultilevel"/>
    <w:tmpl w:val="72D26D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31C3B9A"/>
    <w:multiLevelType w:val="hybridMultilevel"/>
    <w:tmpl w:val="A1D056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FD520E"/>
    <w:multiLevelType w:val="hybridMultilevel"/>
    <w:tmpl w:val="2AC654DE"/>
    <w:lvl w:ilvl="0" w:tplc="8B282744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8B47242">
      <w:start w:val="1"/>
      <w:numFmt w:val="lowerLetter"/>
      <w:lvlText w:val="%2)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D429F6">
      <w:start w:val="1"/>
      <w:numFmt w:val="lowerRoman"/>
      <w:lvlText w:val="%3"/>
      <w:lvlJc w:val="left"/>
      <w:pPr>
        <w:ind w:left="2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764394">
      <w:start w:val="1"/>
      <w:numFmt w:val="decimal"/>
      <w:lvlText w:val="%4"/>
      <w:lvlJc w:val="left"/>
      <w:pPr>
        <w:ind w:left="2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746C52">
      <w:start w:val="1"/>
      <w:numFmt w:val="lowerLetter"/>
      <w:lvlText w:val="%5"/>
      <w:lvlJc w:val="left"/>
      <w:pPr>
        <w:ind w:left="3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569DD2">
      <w:start w:val="1"/>
      <w:numFmt w:val="lowerRoman"/>
      <w:lvlText w:val="%6"/>
      <w:lvlJc w:val="left"/>
      <w:pPr>
        <w:ind w:left="4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14603E">
      <w:start w:val="1"/>
      <w:numFmt w:val="decimal"/>
      <w:lvlText w:val="%7"/>
      <w:lvlJc w:val="left"/>
      <w:pPr>
        <w:ind w:left="5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8AA5FA">
      <w:start w:val="1"/>
      <w:numFmt w:val="lowerLetter"/>
      <w:lvlText w:val="%8"/>
      <w:lvlJc w:val="left"/>
      <w:pPr>
        <w:ind w:left="5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E8B552">
      <w:start w:val="1"/>
      <w:numFmt w:val="lowerRoman"/>
      <w:lvlText w:val="%9"/>
      <w:lvlJc w:val="left"/>
      <w:pPr>
        <w:ind w:left="6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7A6D687D"/>
    <w:multiLevelType w:val="hybridMultilevel"/>
    <w:tmpl w:val="9F4211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BE3008A"/>
    <w:multiLevelType w:val="hybridMultilevel"/>
    <w:tmpl w:val="1F14B7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2E543E"/>
    <w:multiLevelType w:val="hybridMultilevel"/>
    <w:tmpl w:val="90300E4E"/>
    <w:lvl w:ilvl="0" w:tplc="8744CFF6">
      <w:start w:val="1"/>
      <w:numFmt w:val="bullet"/>
      <w:lvlText w:val="•"/>
      <w:lvlJc w:val="left"/>
      <w:pPr>
        <w:ind w:left="5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68C42C">
      <w:start w:val="1"/>
      <w:numFmt w:val="bullet"/>
      <w:lvlText w:val="o"/>
      <w:lvlJc w:val="left"/>
      <w:pPr>
        <w:ind w:left="12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C47C06">
      <w:start w:val="1"/>
      <w:numFmt w:val="bullet"/>
      <w:lvlText w:val="▪"/>
      <w:lvlJc w:val="left"/>
      <w:pPr>
        <w:ind w:left="19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8AFA08">
      <w:start w:val="1"/>
      <w:numFmt w:val="bullet"/>
      <w:lvlText w:val="•"/>
      <w:lvlJc w:val="left"/>
      <w:pPr>
        <w:ind w:left="26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30DC">
      <w:start w:val="1"/>
      <w:numFmt w:val="bullet"/>
      <w:lvlText w:val="o"/>
      <w:lvlJc w:val="left"/>
      <w:pPr>
        <w:ind w:left="3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C6B488">
      <w:start w:val="1"/>
      <w:numFmt w:val="bullet"/>
      <w:lvlText w:val="▪"/>
      <w:lvlJc w:val="left"/>
      <w:pPr>
        <w:ind w:left="4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E00EE4">
      <w:start w:val="1"/>
      <w:numFmt w:val="bullet"/>
      <w:lvlText w:val="•"/>
      <w:lvlJc w:val="left"/>
      <w:pPr>
        <w:ind w:left="4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36B6CC">
      <w:start w:val="1"/>
      <w:numFmt w:val="bullet"/>
      <w:lvlText w:val="o"/>
      <w:lvlJc w:val="left"/>
      <w:pPr>
        <w:ind w:left="5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4EBD82">
      <w:start w:val="1"/>
      <w:numFmt w:val="bullet"/>
      <w:lvlText w:val="▪"/>
      <w:lvlJc w:val="left"/>
      <w:pPr>
        <w:ind w:left="6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6"/>
  </w:num>
  <w:num w:numId="2">
    <w:abstractNumId w:val="7"/>
  </w:num>
  <w:num w:numId="3">
    <w:abstractNumId w:val="21"/>
  </w:num>
  <w:num w:numId="4">
    <w:abstractNumId w:val="2"/>
  </w:num>
  <w:num w:numId="5">
    <w:abstractNumId w:val="20"/>
  </w:num>
  <w:num w:numId="6">
    <w:abstractNumId w:val="29"/>
  </w:num>
  <w:num w:numId="7">
    <w:abstractNumId w:val="0"/>
  </w:num>
  <w:num w:numId="8">
    <w:abstractNumId w:val="27"/>
  </w:num>
  <w:num w:numId="9">
    <w:abstractNumId w:val="4"/>
  </w:num>
  <w:num w:numId="10">
    <w:abstractNumId w:val="23"/>
  </w:num>
  <w:num w:numId="11">
    <w:abstractNumId w:val="1"/>
  </w:num>
  <w:num w:numId="12">
    <w:abstractNumId w:val="28"/>
  </w:num>
  <w:num w:numId="13">
    <w:abstractNumId w:val="22"/>
  </w:num>
  <w:num w:numId="14">
    <w:abstractNumId w:val="9"/>
  </w:num>
  <w:num w:numId="15">
    <w:abstractNumId w:val="8"/>
  </w:num>
  <w:num w:numId="16">
    <w:abstractNumId w:val="13"/>
  </w:num>
  <w:num w:numId="17">
    <w:abstractNumId w:val="5"/>
  </w:num>
  <w:num w:numId="18">
    <w:abstractNumId w:val="14"/>
  </w:num>
  <w:num w:numId="19">
    <w:abstractNumId w:val="11"/>
  </w:num>
  <w:num w:numId="20">
    <w:abstractNumId w:val="24"/>
  </w:num>
  <w:num w:numId="21">
    <w:abstractNumId w:val="17"/>
  </w:num>
  <w:num w:numId="22">
    <w:abstractNumId w:val="10"/>
  </w:num>
  <w:num w:numId="23">
    <w:abstractNumId w:val="19"/>
  </w:num>
  <w:num w:numId="24">
    <w:abstractNumId w:val="18"/>
  </w:num>
  <w:num w:numId="25">
    <w:abstractNumId w:val="12"/>
  </w:num>
  <w:num w:numId="26">
    <w:abstractNumId w:val="25"/>
  </w:num>
  <w:num w:numId="27">
    <w:abstractNumId w:val="3"/>
  </w:num>
  <w:num w:numId="28">
    <w:abstractNumId w:val="15"/>
  </w:num>
  <w:num w:numId="29">
    <w:abstractNumId w:val="16"/>
  </w:num>
  <w:num w:numId="3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0812"/>
    <w:rsid w:val="00015CD2"/>
    <w:rsid w:val="000A7883"/>
    <w:rsid w:val="00100680"/>
    <w:rsid w:val="001443CA"/>
    <w:rsid w:val="00166070"/>
    <w:rsid w:val="0018594E"/>
    <w:rsid w:val="00304610"/>
    <w:rsid w:val="00322635"/>
    <w:rsid w:val="00331861"/>
    <w:rsid w:val="00386457"/>
    <w:rsid w:val="003D5599"/>
    <w:rsid w:val="004557F5"/>
    <w:rsid w:val="004C42CB"/>
    <w:rsid w:val="00557E95"/>
    <w:rsid w:val="00567B0C"/>
    <w:rsid w:val="005E30B4"/>
    <w:rsid w:val="00601961"/>
    <w:rsid w:val="007726D8"/>
    <w:rsid w:val="008948D3"/>
    <w:rsid w:val="00924F6E"/>
    <w:rsid w:val="00931162"/>
    <w:rsid w:val="0093412E"/>
    <w:rsid w:val="009726D8"/>
    <w:rsid w:val="00A63769"/>
    <w:rsid w:val="00B016BD"/>
    <w:rsid w:val="00B13D58"/>
    <w:rsid w:val="00B530E1"/>
    <w:rsid w:val="00BE375E"/>
    <w:rsid w:val="00BF2A45"/>
    <w:rsid w:val="00C07E0A"/>
    <w:rsid w:val="00C158F9"/>
    <w:rsid w:val="00C30AE2"/>
    <w:rsid w:val="00C424C9"/>
    <w:rsid w:val="00C52AFF"/>
    <w:rsid w:val="00C6381B"/>
    <w:rsid w:val="00C774C3"/>
    <w:rsid w:val="00C822F4"/>
    <w:rsid w:val="00C85479"/>
    <w:rsid w:val="00C85A9E"/>
    <w:rsid w:val="00D06E94"/>
    <w:rsid w:val="00D21A17"/>
    <w:rsid w:val="00D40712"/>
    <w:rsid w:val="00D5476D"/>
    <w:rsid w:val="00D70812"/>
    <w:rsid w:val="00DA5480"/>
    <w:rsid w:val="00DB7A1E"/>
    <w:rsid w:val="00DC42BE"/>
    <w:rsid w:val="00DC571B"/>
    <w:rsid w:val="00E07B49"/>
    <w:rsid w:val="00E335DA"/>
    <w:rsid w:val="00F17C6F"/>
    <w:rsid w:val="00F350C4"/>
    <w:rsid w:val="00FA652A"/>
    <w:rsid w:val="00FC6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26D8"/>
    <w:pPr>
      <w:spacing w:after="160" w:line="259" w:lineRule="auto"/>
    </w:pPr>
    <w:rPr>
      <w:sz w:val="22"/>
      <w:szCs w:val="22"/>
      <w:lang w:eastAsia="en-US"/>
    </w:rPr>
  </w:style>
  <w:style w:type="paragraph" w:styleId="Nagwek2">
    <w:name w:val="heading 2"/>
    <w:basedOn w:val="Normalny"/>
    <w:link w:val="Nagwek2Znak"/>
    <w:uiPriority w:val="9"/>
    <w:qFormat/>
    <w:rsid w:val="00C424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D21A17"/>
    <w:rPr>
      <w:color w:val="0563C1"/>
      <w:u w:val="single"/>
    </w:rPr>
  </w:style>
  <w:style w:type="character" w:styleId="Pogrubienie">
    <w:name w:val="Strong"/>
    <w:uiPriority w:val="22"/>
    <w:qFormat/>
    <w:rsid w:val="00F17C6F"/>
    <w:rPr>
      <w:b/>
      <w:bCs/>
    </w:rPr>
  </w:style>
  <w:style w:type="character" w:customStyle="1" w:styleId="Nagwek2Znak">
    <w:name w:val="Nagłówek 2 Znak"/>
    <w:link w:val="Nagwek2"/>
    <w:uiPriority w:val="9"/>
    <w:rsid w:val="00C424C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424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424C9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557F5"/>
    <w:pPr>
      <w:spacing w:after="200" w:line="276" w:lineRule="auto"/>
      <w:ind w:left="720" w:firstLine="709"/>
      <w:contextualSpacing/>
    </w:pPr>
    <w:rPr>
      <w:rFonts w:ascii="Times New Roman" w:hAnsi="Times New Roman"/>
      <w:sz w:val="24"/>
    </w:rPr>
  </w:style>
  <w:style w:type="paragraph" w:styleId="Nagwek">
    <w:name w:val="header"/>
    <w:basedOn w:val="Normalny"/>
    <w:link w:val="NagwekZnak"/>
    <w:uiPriority w:val="99"/>
    <w:unhideWhenUsed/>
    <w:rsid w:val="00C15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58F9"/>
  </w:style>
  <w:style w:type="paragraph" w:styleId="Stopka">
    <w:name w:val="footer"/>
    <w:basedOn w:val="Normalny"/>
    <w:link w:val="StopkaZnak"/>
    <w:uiPriority w:val="99"/>
    <w:unhideWhenUsed/>
    <w:rsid w:val="00C15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58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93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C72DF-5A43-4C28-BF9C-7FCF611FF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979</Words>
  <Characters>5877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Sekretariat1</cp:lastModifiedBy>
  <cp:revision>2</cp:revision>
  <cp:lastPrinted>2021-02-16T21:53:00Z</cp:lastPrinted>
  <dcterms:created xsi:type="dcterms:W3CDTF">2024-04-04T10:02:00Z</dcterms:created>
  <dcterms:modified xsi:type="dcterms:W3CDTF">2024-04-04T10:02:00Z</dcterms:modified>
</cp:coreProperties>
</file>